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C" w:rsidRPr="00263564" w:rsidRDefault="00BF502C" w:rsidP="00BF502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2</w:t>
      </w:r>
    </w:p>
    <w:p w:rsidR="00BF502C" w:rsidRPr="00263564" w:rsidRDefault="00BF502C" w:rsidP="00BF502C">
      <w:pPr>
        <w:jc w:val="center"/>
      </w:pPr>
      <w:r>
        <w:t>с</w:t>
      </w:r>
      <w:r w:rsidRPr="00263564">
        <w:t>овместного заседания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BF502C" w:rsidRPr="00263564" w:rsidRDefault="00BF502C" w:rsidP="00BF502C"/>
    <w:p w:rsidR="00BF502C" w:rsidRPr="00263564" w:rsidRDefault="00BF502C" w:rsidP="00BF502C">
      <w:pPr>
        <w:jc w:val="center"/>
      </w:pPr>
      <w:r w:rsidRPr="00263564">
        <w:t xml:space="preserve">от </w:t>
      </w:r>
      <w:r>
        <w:t>19 мая</w:t>
      </w:r>
      <w:r w:rsidRPr="00263564">
        <w:t xml:space="preserve"> 201</w:t>
      </w:r>
      <w:r>
        <w:t>5</w:t>
      </w:r>
      <w:r w:rsidRPr="00263564">
        <w:t xml:space="preserve"> года</w:t>
      </w:r>
    </w:p>
    <w:p w:rsidR="00BF502C" w:rsidRPr="00263564" w:rsidRDefault="00BF502C" w:rsidP="00BF502C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BF502C" w:rsidRPr="00263564" w:rsidRDefault="00BF502C" w:rsidP="00BF502C">
      <w:r w:rsidRPr="00263564">
        <w:t>1. Салахов</w:t>
      </w:r>
      <w:r>
        <w:t xml:space="preserve"> Р.З.</w:t>
      </w:r>
      <w:r w:rsidRPr="00263564">
        <w:t>, председатель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BF502C" w:rsidRDefault="00BF502C" w:rsidP="00BF502C">
      <w:r>
        <w:t xml:space="preserve">2. </w:t>
      </w:r>
      <w:proofErr w:type="spellStart"/>
      <w:r>
        <w:t>Бодак</w:t>
      </w:r>
      <w:proofErr w:type="spellEnd"/>
      <w:r>
        <w:t xml:space="preserve"> М.И., глава администрации города Югорска</w:t>
      </w:r>
    </w:p>
    <w:p w:rsidR="00BF502C" w:rsidRDefault="00BF502C" w:rsidP="00BF502C">
      <w:r>
        <w:t xml:space="preserve">3. Корчагин А.В., </w:t>
      </w:r>
      <w:r w:rsidRPr="00263564">
        <w:t>председатель</w:t>
      </w:r>
      <w:r>
        <w:t xml:space="preserve"> объединенной </w:t>
      </w:r>
      <w:r w:rsidRPr="00263564">
        <w:t>профсоюзной организац</w:t>
      </w:r>
      <w:proofErr w:type="gramStart"/>
      <w:r w:rsidRPr="00263564">
        <w:t>ии ООО</w:t>
      </w:r>
      <w:proofErr w:type="gramEnd"/>
      <w:r w:rsidRPr="00263564">
        <w:t xml:space="preserve"> «Газпром трансгаз Югорск</w:t>
      </w:r>
    </w:p>
    <w:p w:rsidR="00BF502C" w:rsidRDefault="00BF502C" w:rsidP="00BF502C">
      <w:r>
        <w:t xml:space="preserve">4. </w:t>
      </w:r>
      <w:proofErr w:type="spellStart"/>
      <w:r>
        <w:t>Долгодворова</w:t>
      </w:r>
      <w:proofErr w:type="spellEnd"/>
      <w:r>
        <w:t xml:space="preserve"> Т.И., заместитель главы администрации города Югорска</w:t>
      </w:r>
    </w:p>
    <w:p w:rsidR="00BF502C" w:rsidRPr="00263564" w:rsidRDefault="00BF502C" w:rsidP="00BF502C">
      <w:r>
        <w:t xml:space="preserve">5.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</w:p>
    <w:p w:rsidR="00BF502C" w:rsidRPr="004C356C" w:rsidRDefault="00BF502C" w:rsidP="00BF502C">
      <w:r>
        <w:t xml:space="preserve">6. </w:t>
      </w:r>
      <w:r w:rsidRPr="004C356C">
        <w:t>Нестерова Н.Н., начальник управления культуры</w:t>
      </w:r>
      <w:r w:rsidRPr="00AB6F15">
        <w:t xml:space="preserve"> </w:t>
      </w:r>
      <w:r>
        <w:t>администрации города Югорска</w:t>
      </w:r>
    </w:p>
    <w:p w:rsidR="00BF502C" w:rsidRPr="004C356C" w:rsidRDefault="00BF502C" w:rsidP="00BF502C">
      <w:r>
        <w:t>7</w:t>
      </w:r>
      <w:r w:rsidRPr="004C356C">
        <w:t xml:space="preserve">. </w:t>
      </w:r>
      <w:proofErr w:type="spellStart"/>
      <w:r w:rsidRPr="004C356C">
        <w:t>Бурматов</w:t>
      </w:r>
      <w:proofErr w:type="spellEnd"/>
      <w:r w:rsidRPr="004C356C">
        <w:t xml:space="preserve"> В.М., начальник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</w:t>
      </w:r>
    </w:p>
    <w:p w:rsidR="00BF502C" w:rsidRDefault="00BF502C" w:rsidP="00BF502C">
      <w:r>
        <w:t>8</w:t>
      </w:r>
      <w:r w:rsidRPr="004C356C">
        <w:t>. Бобровская Н.И., начальник управления образования</w:t>
      </w:r>
      <w:r w:rsidRPr="00AB6F15">
        <w:t xml:space="preserve"> </w:t>
      </w:r>
      <w:r>
        <w:t>администрации города Югорска</w:t>
      </w:r>
    </w:p>
    <w:p w:rsidR="00BF502C" w:rsidRPr="00263564" w:rsidRDefault="00BF502C" w:rsidP="00BF502C">
      <w:r>
        <w:t>9</w:t>
      </w:r>
      <w:r w:rsidRPr="00263564">
        <w:t>. Морозова Н. А., советник главы города Югорска</w:t>
      </w:r>
    </w:p>
    <w:p w:rsidR="00BF502C" w:rsidRDefault="00BF502C" w:rsidP="00BF502C">
      <w:r>
        <w:t>10. Ковалева Л.П., председатель Югорского общества инвалидов</w:t>
      </w:r>
    </w:p>
    <w:p w:rsidR="00BF502C" w:rsidRPr="00263564" w:rsidRDefault="00BF502C" w:rsidP="00BF502C">
      <w:r>
        <w:t>11</w:t>
      </w:r>
      <w:r w:rsidRPr="00263564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BF502C" w:rsidRPr="00263564" w:rsidRDefault="00BF502C" w:rsidP="00BF502C">
      <w:r>
        <w:t>12</w:t>
      </w:r>
      <w:r w:rsidRPr="00263564">
        <w:t xml:space="preserve">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>
        <w:t>, председатель Общественного с</w:t>
      </w:r>
      <w:r w:rsidRPr="00263564">
        <w:t>овета</w:t>
      </w:r>
      <w:r>
        <w:t xml:space="preserve"> при ОМВД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BF502C" w:rsidRDefault="00BF502C" w:rsidP="00BF502C">
      <w:r>
        <w:t xml:space="preserve">13. </w:t>
      </w:r>
      <w:r w:rsidRPr="004C356C">
        <w:t xml:space="preserve">Рыжова К.И., председатель Югорской городской общественной организации ветеранов ВОВ, ветеранов труда (пенсионеров) </w:t>
      </w:r>
    </w:p>
    <w:p w:rsidR="00BF502C" w:rsidRDefault="00BF502C" w:rsidP="00BF502C">
      <w:r>
        <w:t>14</w:t>
      </w:r>
      <w:r w:rsidRPr="00263564">
        <w:t>.</w:t>
      </w:r>
      <w:r>
        <w:t xml:space="preserve"> Баргилевич О.А., </w:t>
      </w:r>
      <w:r w:rsidRPr="00263564">
        <w:t xml:space="preserve"> </w:t>
      </w:r>
      <w:r>
        <w:t>заместитель председателя</w:t>
      </w:r>
      <w:r w:rsidRPr="00263564">
        <w:t xml:space="preserve"> общественной организации офицеров запаса «Взлет»  </w:t>
      </w:r>
    </w:p>
    <w:p w:rsidR="00BF502C" w:rsidRPr="00263564" w:rsidRDefault="00BF502C" w:rsidP="00BF502C">
      <w:r>
        <w:t>15. Кузнецова А.В., директор МБУК «МиГ»</w:t>
      </w:r>
    </w:p>
    <w:p w:rsidR="00BF502C" w:rsidRDefault="00BF502C" w:rsidP="00BF502C">
      <w:r>
        <w:t>16. Самарина Н.Т., директор ЦК «Югра-презент»</w:t>
      </w:r>
    </w:p>
    <w:p w:rsidR="00BF502C" w:rsidRDefault="00BF502C" w:rsidP="00BF502C">
      <w:r>
        <w:t>17. Торопов С.В., председатель Федерации спортивного туризма</w:t>
      </w:r>
    </w:p>
    <w:p w:rsidR="00BF502C" w:rsidRDefault="00BF502C" w:rsidP="00BF502C">
      <w:r>
        <w:t>18. Некрасов П.М., председатель ГОО «Солдат – ветеранов Чечни»</w:t>
      </w:r>
    </w:p>
    <w:p w:rsidR="00BF502C" w:rsidRDefault="00BF502C" w:rsidP="00BF502C">
      <w:r>
        <w:t xml:space="preserve">19. </w:t>
      </w:r>
      <w:proofErr w:type="spellStart"/>
      <w:r>
        <w:t>Кочелягин</w:t>
      </w:r>
      <w:proofErr w:type="spellEnd"/>
      <w:r>
        <w:t xml:space="preserve"> А.А., председатель Югорской организации Союз ветеранов Афганистана </w:t>
      </w:r>
    </w:p>
    <w:p w:rsidR="00BF502C" w:rsidRDefault="00BF502C" w:rsidP="00BF502C">
      <w:r>
        <w:t xml:space="preserve">20. </w:t>
      </w:r>
      <w:r w:rsidR="00DA5336">
        <w:t>Салахова Р.Р.</w:t>
      </w:r>
      <w:r>
        <w:t>,  председател</w:t>
      </w:r>
      <w:r w:rsidR="00DA5336">
        <w:t>ь</w:t>
      </w:r>
      <w:r>
        <w:t xml:space="preserve"> ТБОО «Булгар»</w:t>
      </w:r>
    </w:p>
    <w:p w:rsidR="00BF502C" w:rsidRDefault="00BF502C" w:rsidP="00BF502C">
      <w:r>
        <w:t xml:space="preserve">21.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трансгаз Югорск</w:t>
      </w:r>
    </w:p>
    <w:p w:rsidR="00BF502C" w:rsidRDefault="00BF502C" w:rsidP="00BF502C">
      <w:r>
        <w:t xml:space="preserve">22. </w:t>
      </w:r>
      <w:proofErr w:type="gramStart"/>
      <w:r w:rsidR="000013C4">
        <w:t>Анкина Н</w:t>
      </w:r>
      <w:r>
        <w:t>.</w:t>
      </w:r>
      <w:r w:rsidR="000013C4">
        <w:t>В.</w:t>
      </w:r>
      <w:r>
        <w:t xml:space="preserve">, </w:t>
      </w:r>
      <w:r w:rsidR="000013C4">
        <w:t xml:space="preserve">исполнительный директор </w:t>
      </w:r>
      <w:r>
        <w:t xml:space="preserve">БФ «Югорск без наркотиков» </w:t>
      </w:r>
      <w:proofErr w:type="gramEnd"/>
    </w:p>
    <w:p w:rsidR="00DA5336" w:rsidRPr="00263564" w:rsidRDefault="00DA5336" w:rsidP="00DA5336">
      <w:r>
        <w:t xml:space="preserve">23. </w:t>
      </w:r>
      <w:proofErr w:type="spellStart"/>
      <w:r>
        <w:t>Магадов</w:t>
      </w:r>
      <w:proofErr w:type="spellEnd"/>
      <w:r>
        <w:t xml:space="preserve"> А.С., председатель региональной общественной организации дагестанцев «Дружба народов»</w:t>
      </w:r>
    </w:p>
    <w:p w:rsidR="00DA5336" w:rsidRDefault="00DA5336" w:rsidP="00BF502C">
      <w:r>
        <w:t xml:space="preserve">24. </w:t>
      </w:r>
      <w:proofErr w:type="spellStart"/>
      <w:r>
        <w:t>Багаева</w:t>
      </w:r>
      <w:proofErr w:type="spellEnd"/>
      <w:r>
        <w:t xml:space="preserve"> А.П., председатель местного отделения окружной общественной организации «Спасение Югры»</w:t>
      </w:r>
    </w:p>
    <w:p w:rsidR="00C101B6" w:rsidRDefault="00C101B6" w:rsidP="00BF502C">
      <w:r>
        <w:t xml:space="preserve">25. Тонеев В.П., председатель окружной федерации </w:t>
      </w:r>
      <w:proofErr w:type="spellStart"/>
      <w:r>
        <w:t>таэкондо</w:t>
      </w:r>
      <w:proofErr w:type="spellEnd"/>
      <w:r>
        <w:t xml:space="preserve"> Югры.</w:t>
      </w:r>
    </w:p>
    <w:p w:rsidR="00BF502C" w:rsidRPr="004C356C" w:rsidRDefault="00BF502C" w:rsidP="00BF502C">
      <w:pPr>
        <w:rPr>
          <w:b/>
        </w:rPr>
      </w:pPr>
    </w:p>
    <w:p w:rsidR="00BF502C" w:rsidRPr="00263564" w:rsidRDefault="00BF502C" w:rsidP="00BF502C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BF502C" w:rsidRDefault="00BF502C" w:rsidP="00BF502C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BF502C" w:rsidRPr="00263564" w:rsidRDefault="00BF502C" w:rsidP="00BF502C">
      <w:r w:rsidRPr="00263564">
        <w:t>2.Камалян Г.А., представитель армянской  общины города Югорска</w:t>
      </w:r>
    </w:p>
    <w:p w:rsidR="00BF502C" w:rsidRDefault="00BF502C" w:rsidP="00BF502C">
      <w:r w:rsidRPr="00263564">
        <w:t>3.Бескиерь Ф.И., представитель молдавской  общины города Югорска</w:t>
      </w:r>
    </w:p>
    <w:p w:rsidR="00BF502C" w:rsidRDefault="00BF502C" w:rsidP="00BF502C">
      <w:r w:rsidRPr="00263564">
        <w:t xml:space="preserve">4.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BF502C" w:rsidRDefault="00BF502C" w:rsidP="00BF502C">
      <w:r>
        <w:t xml:space="preserve">5. </w:t>
      </w:r>
      <w:r w:rsidRPr="00263564">
        <w:t>Протоиерей Алексий, настоятель Свято-Сергиевского храма</w:t>
      </w:r>
    </w:p>
    <w:p w:rsidR="00BF502C" w:rsidRDefault="00BF502C" w:rsidP="00BF502C">
      <w:pPr>
        <w:rPr>
          <w:u w:val="single"/>
        </w:rPr>
      </w:pPr>
    </w:p>
    <w:p w:rsidR="00BF502C" w:rsidRPr="004C356C" w:rsidRDefault="00BF502C" w:rsidP="00BF502C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BF502C" w:rsidRDefault="00BF502C" w:rsidP="00BF502C">
      <w:r>
        <w:rPr>
          <w:lang w:eastAsia="ar-SA"/>
        </w:rPr>
        <w:t xml:space="preserve">5. </w:t>
      </w:r>
      <w:r w:rsidR="00DA5336">
        <w:rPr>
          <w:lang w:eastAsia="ar-SA"/>
        </w:rPr>
        <w:t xml:space="preserve">Крылов Д.А., начальник юридического управления </w:t>
      </w:r>
      <w:r w:rsidRPr="00A414FB">
        <w:t xml:space="preserve"> </w:t>
      </w:r>
    </w:p>
    <w:p w:rsidR="00BF502C" w:rsidRPr="00263564" w:rsidRDefault="00BF502C" w:rsidP="00BF502C"/>
    <w:p w:rsidR="00BF502C" w:rsidRPr="00FD58CA" w:rsidRDefault="00BF502C" w:rsidP="00BF502C">
      <w:pPr>
        <w:suppressAutoHyphens/>
        <w:jc w:val="both"/>
        <w:rPr>
          <w:lang w:eastAsia="ar-SA"/>
        </w:rPr>
      </w:pPr>
    </w:p>
    <w:p w:rsidR="00BF502C" w:rsidRPr="00BB0D16" w:rsidRDefault="00BF502C" w:rsidP="00BF502C">
      <w:pPr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Оглашена повестка дня заседания. </w:t>
      </w:r>
    </w:p>
    <w:p w:rsidR="00DA5336" w:rsidRPr="00DA5336" w:rsidRDefault="00DA5336" w:rsidP="00DA5336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1. </w:t>
      </w:r>
      <w:proofErr w:type="gramStart"/>
      <w:r w:rsidRPr="00DA5336">
        <w:rPr>
          <w:lang w:eastAsia="ar-SA"/>
        </w:rPr>
        <w:t>Информация о рассмотрении правоприменительной практики по результатам 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(докладывает начальник юридического управления администрации города Югорска Д.А. Крылов).</w:t>
      </w:r>
      <w:proofErr w:type="gramEnd"/>
    </w:p>
    <w:p w:rsidR="00DA5336" w:rsidRPr="00DA5336" w:rsidRDefault="00DA5336" w:rsidP="00DA5336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2. </w:t>
      </w:r>
      <w:proofErr w:type="gramStart"/>
      <w:r w:rsidRPr="00DA5336">
        <w:rPr>
          <w:lang w:eastAsia="ar-SA"/>
        </w:rPr>
        <w:t>Об организации и проведении общегородского праздника Сабантуй (докладывают:</w:t>
      </w:r>
      <w:proofErr w:type="gramEnd"/>
      <w:r w:rsidRPr="00DA5336">
        <w:rPr>
          <w:lang w:eastAsia="ar-SA"/>
        </w:rPr>
        <w:t xml:space="preserve"> </w:t>
      </w:r>
      <w:proofErr w:type="gramStart"/>
      <w:r w:rsidRPr="00DA5336">
        <w:rPr>
          <w:lang w:eastAsia="ar-SA"/>
        </w:rPr>
        <w:t>Р.Р. Салахова, председатель татаро-башкирской общественной организации «Булгар», А.В. Кузнецова,  директор МБУК «МиГ»).</w:t>
      </w:r>
      <w:proofErr w:type="gramEnd"/>
    </w:p>
    <w:p w:rsidR="00DA5336" w:rsidRPr="00DA5336" w:rsidRDefault="00DA5336" w:rsidP="00DA5336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3. Об участии общественных организаций в общегородском субботнике в рамках </w:t>
      </w:r>
      <w:r w:rsidRPr="00DA5336">
        <w:rPr>
          <w:lang w:val="en-US" w:eastAsia="ar-SA"/>
        </w:rPr>
        <w:t>XII</w:t>
      </w:r>
      <w:r w:rsidRPr="00DA5336">
        <w:rPr>
          <w:lang w:eastAsia="ar-SA"/>
        </w:rPr>
        <w:t xml:space="preserve"> Международной экологической акции «Спасти и сохранить» (докладывает Р.З. Салахов, глава </w:t>
      </w:r>
      <w:proofErr w:type="spellStart"/>
      <w:r w:rsidRPr="00DA5336">
        <w:rPr>
          <w:lang w:eastAsia="ar-SA"/>
        </w:rPr>
        <w:t>г</w:t>
      </w:r>
      <w:proofErr w:type="gramStart"/>
      <w:r w:rsidRPr="00DA5336">
        <w:rPr>
          <w:lang w:eastAsia="ar-SA"/>
        </w:rPr>
        <w:t>,Ю</w:t>
      </w:r>
      <w:proofErr w:type="gramEnd"/>
      <w:r w:rsidRPr="00DA5336">
        <w:rPr>
          <w:lang w:eastAsia="ar-SA"/>
        </w:rPr>
        <w:t>горска</w:t>
      </w:r>
      <w:proofErr w:type="spellEnd"/>
      <w:r w:rsidRPr="00DA5336">
        <w:rPr>
          <w:lang w:eastAsia="ar-SA"/>
        </w:rPr>
        <w:t xml:space="preserve">, председатель Общественного совета, Координационного совета по делам национально-культурных автономий и взаимодействию с  религиозными объединениями). </w:t>
      </w:r>
    </w:p>
    <w:p w:rsidR="00DA5336" w:rsidRPr="00DA5336" w:rsidRDefault="00DA5336" w:rsidP="00DA5336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>4. Об участии в городском конкурсе  среди социально ориентированных некоммерческих организаций  на лучший социальный  проект (программу) в 2015 году (докладывает Н.М. Иванова, секретарь Общественного совета и Координационного совета по делам национально-культурных автономий и взаимодействию с  религиозными объединениями).</w:t>
      </w:r>
    </w:p>
    <w:p w:rsidR="00DA5336" w:rsidRPr="00DA5336" w:rsidRDefault="00DA5336" w:rsidP="00DA5336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5. </w:t>
      </w:r>
      <w:proofErr w:type="gramStart"/>
      <w:r w:rsidRPr="00DA5336">
        <w:rPr>
          <w:lang w:eastAsia="ar-SA"/>
        </w:rPr>
        <w:t>О создании при Координационном совете  по делам национально-культурных автономий и взаимодействию с  религиозными объединениями города Югорска Совета старейшин или  Молодежного совета для организации работы по обеспечению  межнационального мира и согласия, патриотическому и интернациональному воспитанию (в соответствии  с рекомендациями   заседания Координационного совета по делам национально-культурных автономий и взаимодействию с  религиозными объединениями при Правительстве Ханты-Мансийского автономного округа-Югры  от 14 апреля 2015 года</w:t>
      </w:r>
      <w:proofErr w:type="gramEnd"/>
      <w:r w:rsidRPr="00DA5336">
        <w:rPr>
          <w:lang w:eastAsia="ar-SA"/>
        </w:rPr>
        <w:t xml:space="preserve"> (протокол №9) (докладывает Н.М. Иванова, секретарь Общественного совета и Координационного совета по делам национально-культурных автономий и взаимодействию с  религиозными объединениями).</w:t>
      </w:r>
    </w:p>
    <w:p w:rsidR="00BF502C" w:rsidRDefault="00BF502C" w:rsidP="00BF502C">
      <w:pPr>
        <w:rPr>
          <w:b/>
        </w:rPr>
      </w:pPr>
    </w:p>
    <w:p w:rsidR="00BF502C" w:rsidRPr="00BB0D16" w:rsidRDefault="00BF502C" w:rsidP="00BF502C">
      <w:pPr>
        <w:rPr>
          <w:b/>
        </w:rPr>
      </w:pPr>
      <w:r w:rsidRPr="00BB0D16">
        <w:rPr>
          <w:b/>
        </w:rPr>
        <w:t>СЛУШАЛИ:</w:t>
      </w:r>
    </w:p>
    <w:p w:rsidR="00BF502C" w:rsidRPr="00910564" w:rsidRDefault="00BF502C" w:rsidP="00BF502C">
      <w:pPr>
        <w:jc w:val="both"/>
        <w:rPr>
          <w:rFonts w:eastAsia="Calibri"/>
          <w:b/>
        </w:rPr>
      </w:pPr>
    </w:p>
    <w:p w:rsidR="00DA5336" w:rsidRPr="00DA5336" w:rsidRDefault="00BF502C" w:rsidP="00DA5336">
      <w:pPr>
        <w:jc w:val="both"/>
        <w:rPr>
          <w:b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DA5336" w:rsidRPr="00DA5336">
        <w:rPr>
          <w:b/>
        </w:rPr>
        <w:t xml:space="preserve">Информация о рассмотрении правоприменительной практики по результатам  вступивших в законную силу решений судов, арбитражных судов о признании </w:t>
      </w:r>
      <w:proofErr w:type="gramStart"/>
      <w:r w:rsidR="00DA5336" w:rsidRPr="00DA5336">
        <w:rPr>
          <w:b/>
        </w:rPr>
        <w:t>недействительными</w:t>
      </w:r>
      <w:proofErr w:type="gramEnd"/>
      <w:r w:rsidR="00DA5336" w:rsidRPr="00DA5336">
        <w:rPr>
          <w:b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A5336">
        <w:rPr>
          <w:b/>
        </w:rPr>
        <w:t>.</w:t>
      </w:r>
      <w:r w:rsidR="00DA5336" w:rsidRPr="00DA5336">
        <w:rPr>
          <w:b/>
        </w:rPr>
        <w:t xml:space="preserve"> </w:t>
      </w:r>
    </w:p>
    <w:p w:rsidR="00BF502C" w:rsidRPr="00910564" w:rsidRDefault="00BF502C" w:rsidP="00BF502C">
      <w:pPr>
        <w:jc w:val="both"/>
        <w:rPr>
          <w:rFonts w:eastAsia="Calibri"/>
          <w:b/>
        </w:rPr>
      </w:pPr>
    </w:p>
    <w:p w:rsidR="00BF502C" w:rsidRDefault="00BF502C" w:rsidP="00BF502C">
      <w:pPr>
        <w:suppressAutoHyphens/>
        <w:jc w:val="both"/>
        <w:rPr>
          <w:lang w:eastAsia="ar-SA"/>
        </w:rPr>
      </w:pPr>
      <w:r w:rsidRPr="00910564">
        <w:rPr>
          <w:lang w:eastAsia="ar-SA"/>
        </w:rPr>
        <w:t xml:space="preserve">Докладывает: </w:t>
      </w:r>
      <w:r w:rsidR="00DA5336" w:rsidRPr="00DA5336">
        <w:rPr>
          <w:lang w:eastAsia="ar-SA"/>
        </w:rPr>
        <w:t>начальник юридического управления администра</w:t>
      </w:r>
      <w:r w:rsidR="00DA5336">
        <w:rPr>
          <w:lang w:eastAsia="ar-SA"/>
        </w:rPr>
        <w:t>ции города Югорска Д.А. Крылов.</w:t>
      </w:r>
    </w:p>
    <w:p w:rsidR="002F2C8C" w:rsidRDefault="00C101B6" w:rsidP="00BF502C">
      <w:pPr>
        <w:suppressAutoHyphens/>
        <w:jc w:val="both"/>
        <w:rPr>
          <w:lang w:eastAsia="ar-SA"/>
        </w:rPr>
      </w:pPr>
      <w:r>
        <w:rPr>
          <w:lang w:eastAsia="ar-SA"/>
        </w:rPr>
        <w:t>Выступили: Р.З. Салахов</w:t>
      </w:r>
      <w:r w:rsidR="002F2C8C">
        <w:rPr>
          <w:lang w:eastAsia="ar-SA"/>
        </w:rPr>
        <w:t>: подчеркнул, что органы местного самоуправления, в том числе юридическое управление</w:t>
      </w:r>
      <w:r w:rsidR="00373ACF">
        <w:rPr>
          <w:lang w:eastAsia="ar-SA"/>
        </w:rPr>
        <w:t>,</w:t>
      </w:r>
      <w:r w:rsidR="002F2C8C">
        <w:rPr>
          <w:lang w:eastAsia="ar-SA"/>
        </w:rPr>
        <w:t xml:space="preserve"> обязан</w:t>
      </w:r>
      <w:r w:rsidR="00373ACF">
        <w:rPr>
          <w:lang w:eastAsia="ar-SA"/>
        </w:rPr>
        <w:t>ы</w:t>
      </w:r>
      <w:r w:rsidR="002F2C8C">
        <w:rPr>
          <w:lang w:eastAsia="ar-SA"/>
        </w:rPr>
        <w:t xml:space="preserve"> оказывать поддержку НКО.</w:t>
      </w:r>
      <w:r w:rsidR="00373ACF">
        <w:rPr>
          <w:lang w:eastAsia="ar-SA"/>
        </w:rPr>
        <w:t xml:space="preserve"> Это может быть помощь в составлении различных обращений, исков, писем и др. юридических документов. </w:t>
      </w:r>
    </w:p>
    <w:p w:rsidR="00C101B6" w:rsidRPr="00910564" w:rsidRDefault="00C101B6" w:rsidP="00BF50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М.И. </w:t>
      </w:r>
      <w:proofErr w:type="spellStart"/>
      <w:r>
        <w:rPr>
          <w:lang w:eastAsia="ar-SA"/>
        </w:rPr>
        <w:t>Бодак</w:t>
      </w:r>
      <w:proofErr w:type="spellEnd"/>
      <w:r w:rsidR="002F2C8C">
        <w:rPr>
          <w:lang w:eastAsia="ar-SA"/>
        </w:rPr>
        <w:t xml:space="preserve">: он отметил, что в юридическом управлении работают специалисты высокого класса. Об этом свидетельствуют судебная практика, осуществляемая управлением: в течение трех последних лет администрации города Югорска выигрывает дела с Министерством обороны и Министерством финансов РФ. </w:t>
      </w:r>
    </w:p>
    <w:p w:rsidR="00BF502C" w:rsidRPr="00CC6998" w:rsidRDefault="00BF502C" w:rsidP="00BF502C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DA5336" w:rsidRDefault="00DA5336" w:rsidP="00DA5336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lang w:eastAsia="ar-SA"/>
        </w:rPr>
      </w:pPr>
      <w:r>
        <w:rPr>
          <w:lang w:eastAsia="ar-SA"/>
        </w:rPr>
        <w:t>Руководителям общественных объединений обращаться в юридическое управление по вопросам деятельности НКО</w:t>
      </w:r>
      <w:r w:rsidR="00373ACF">
        <w:rPr>
          <w:lang w:eastAsia="ar-SA"/>
        </w:rPr>
        <w:t xml:space="preserve"> и юридическим вопросам</w:t>
      </w:r>
      <w:r>
        <w:rPr>
          <w:lang w:eastAsia="ar-SA"/>
        </w:rPr>
        <w:t xml:space="preserve">. </w:t>
      </w:r>
    </w:p>
    <w:p w:rsidR="00BF502C" w:rsidRDefault="00DA5336" w:rsidP="00DA5336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lang w:eastAsia="ar-SA"/>
        </w:rPr>
      </w:pPr>
      <w:r>
        <w:rPr>
          <w:lang w:eastAsia="ar-SA"/>
        </w:rPr>
        <w:t xml:space="preserve">Юридическому управлению администрации города Югорска </w:t>
      </w:r>
      <w:r w:rsidR="00373ACF">
        <w:rPr>
          <w:lang w:eastAsia="ar-SA"/>
        </w:rPr>
        <w:t xml:space="preserve">оказывать </w:t>
      </w:r>
      <w:r w:rsidR="00373ACF">
        <w:rPr>
          <w:lang w:eastAsia="ar-SA"/>
        </w:rPr>
        <w:t>руководителям общественных объединений</w:t>
      </w:r>
      <w:r w:rsidR="00373ACF">
        <w:rPr>
          <w:lang w:eastAsia="ar-SA"/>
        </w:rPr>
        <w:t xml:space="preserve"> </w:t>
      </w:r>
      <w:r>
        <w:rPr>
          <w:lang w:eastAsia="ar-SA"/>
        </w:rPr>
        <w:t>юридическую консультационную и методическую помощь</w:t>
      </w:r>
      <w:r w:rsidR="00BF502C">
        <w:rPr>
          <w:lang w:eastAsia="ar-SA"/>
        </w:rPr>
        <w:t>.</w:t>
      </w:r>
    </w:p>
    <w:p w:rsidR="00DA5336" w:rsidRPr="00DA5336" w:rsidRDefault="00DA5336" w:rsidP="00DA5336">
      <w:pPr>
        <w:suppressAutoHyphens/>
        <w:jc w:val="both"/>
        <w:rPr>
          <w:b/>
          <w:lang w:eastAsia="ar-SA"/>
        </w:rPr>
      </w:pPr>
      <w:r w:rsidRPr="00DA5336">
        <w:rPr>
          <w:b/>
          <w:lang w:eastAsia="ar-SA"/>
        </w:rPr>
        <w:lastRenderedPageBreak/>
        <w:t xml:space="preserve">Срок: </w:t>
      </w:r>
      <w:r w:rsidR="00013A26">
        <w:rPr>
          <w:b/>
          <w:lang w:eastAsia="ar-SA"/>
        </w:rPr>
        <w:t xml:space="preserve">постоянно, </w:t>
      </w:r>
      <w:r w:rsidRPr="00DA5336">
        <w:rPr>
          <w:b/>
          <w:lang w:eastAsia="ar-SA"/>
        </w:rPr>
        <w:t>до конца 2015 года.</w:t>
      </w:r>
    </w:p>
    <w:p w:rsidR="00BF502C" w:rsidRDefault="00BF502C" w:rsidP="00BF502C">
      <w:pPr>
        <w:suppressAutoHyphens/>
        <w:jc w:val="both"/>
        <w:rPr>
          <w:b/>
          <w:lang w:eastAsia="ar-SA"/>
        </w:rPr>
      </w:pPr>
    </w:p>
    <w:p w:rsidR="00DA5336" w:rsidRPr="00DA5336" w:rsidRDefault="00DA5336" w:rsidP="00DA5336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 w:rsidRPr="00DA5336">
        <w:rPr>
          <w:b/>
          <w:lang w:eastAsia="ar-SA"/>
        </w:rPr>
        <w:t>Об организации и проведении общегородского праздника Сабантуй.</w:t>
      </w:r>
    </w:p>
    <w:p w:rsidR="00BF502C" w:rsidRDefault="00C101B6" w:rsidP="00C101B6">
      <w:pPr>
        <w:suppressAutoHyphens/>
        <w:jc w:val="both"/>
        <w:rPr>
          <w:lang w:eastAsia="ar-SA"/>
        </w:rPr>
      </w:pPr>
      <w:r w:rsidRPr="00C101B6">
        <w:rPr>
          <w:lang w:eastAsia="ar-SA"/>
        </w:rPr>
        <w:t xml:space="preserve">Докладывают: Р.Р. Салахова, председатель татаро-башкирской общественной организации «Булгар», </w:t>
      </w:r>
      <w:r>
        <w:rPr>
          <w:lang w:eastAsia="ar-SA"/>
        </w:rPr>
        <w:t>Н.Н. Нестерова</w:t>
      </w:r>
      <w:r w:rsidRPr="00C101B6">
        <w:rPr>
          <w:lang w:eastAsia="ar-SA"/>
        </w:rPr>
        <w:t xml:space="preserve">,  </w:t>
      </w:r>
      <w:r>
        <w:rPr>
          <w:lang w:eastAsia="ar-SA"/>
        </w:rPr>
        <w:t>начальник управления культуры администрации города Югорска.</w:t>
      </w:r>
    </w:p>
    <w:p w:rsidR="002F2C8C" w:rsidRDefault="002F2C8C" w:rsidP="00C101B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</w:p>
    <w:p w:rsidR="002F2C8C" w:rsidRDefault="002F2C8C" w:rsidP="00C101B6">
      <w:pPr>
        <w:suppressAutoHyphens/>
        <w:jc w:val="both"/>
        <w:rPr>
          <w:lang w:eastAsia="ar-SA"/>
        </w:rPr>
      </w:pPr>
      <w:r>
        <w:rPr>
          <w:lang w:eastAsia="ar-SA"/>
        </w:rPr>
        <w:t>Баргилевич О.А.: он отметил, что готовится соглашение о взаимодействии при проведении праздника Сабантуй.</w:t>
      </w:r>
    </w:p>
    <w:p w:rsidR="002F2C8C" w:rsidRDefault="002F2C8C" w:rsidP="00C101B6">
      <w:pPr>
        <w:suppressAutoHyphens/>
        <w:jc w:val="both"/>
        <w:rPr>
          <w:lang w:eastAsia="ar-SA"/>
        </w:rPr>
      </w:pPr>
      <w:r>
        <w:rPr>
          <w:lang w:eastAsia="ar-SA"/>
        </w:rPr>
        <w:t>Корчагин А.В.: подчеркнул, что будет оказана финансовая помощь для организации праздника.</w:t>
      </w:r>
    </w:p>
    <w:p w:rsidR="002F2C8C" w:rsidRDefault="002F2C8C" w:rsidP="00C101B6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Минигалеев</w:t>
      </w:r>
      <w:proofErr w:type="spellEnd"/>
      <w:r>
        <w:rPr>
          <w:lang w:eastAsia="ar-SA"/>
        </w:rPr>
        <w:t xml:space="preserve"> К.Н.: </w:t>
      </w:r>
      <w:proofErr w:type="gramStart"/>
      <w:r>
        <w:rPr>
          <w:lang w:eastAsia="ar-SA"/>
        </w:rPr>
        <w:t>выразил пожелание</w:t>
      </w:r>
      <w:proofErr w:type="gramEnd"/>
      <w:r>
        <w:rPr>
          <w:lang w:eastAsia="ar-SA"/>
        </w:rPr>
        <w:t>, чтобы в программу праздника включить скачки на лошадях.</w:t>
      </w:r>
    </w:p>
    <w:p w:rsidR="002F2C8C" w:rsidRDefault="002F2C8C" w:rsidP="00C101B6">
      <w:pPr>
        <w:suppressAutoHyphens/>
        <w:jc w:val="both"/>
        <w:rPr>
          <w:lang w:eastAsia="ar-SA"/>
        </w:rPr>
      </w:pPr>
      <w:r>
        <w:rPr>
          <w:lang w:eastAsia="ar-SA"/>
        </w:rPr>
        <w:t>Салахов Р.З.: отметил, что площадка музея под открытым небом «</w:t>
      </w:r>
      <w:proofErr w:type="spellStart"/>
      <w:r>
        <w:rPr>
          <w:lang w:eastAsia="ar-SA"/>
        </w:rPr>
        <w:t>Суеват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пауль</w:t>
      </w:r>
      <w:proofErr w:type="spellEnd"/>
      <w:r>
        <w:rPr>
          <w:lang w:eastAsia="ar-SA"/>
        </w:rPr>
        <w:t xml:space="preserve">» - самое оптимальное место для проведения праздника, и пока не позволяет организовывать скачки. </w:t>
      </w:r>
    </w:p>
    <w:p w:rsidR="002F2C8C" w:rsidRDefault="002F2C8C" w:rsidP="00C101B6">
      <w:pPr>
        <w:suppressAutoHyphens/>
        <w:jc w:val="both"/>
        <w:rPr>
          <w:b/>
          <w:lang w:eastAsia="ar-SA"/>
        </w:rPr>
      </w:pPr>
    </w:p>
    <w:p w:rsidR="00C101B6" w:rsidRPr="002F2C8C" w:rsidRDefault="00C101B6" w:rsidP="00C101B6">
      <w:pPr>
        <w:suppressAutoHyphens/>
        <w:jc w:val="both"/>
        <w:rPr>
          <w:b/>
          <w:lang w:eastAsia="ar-SA"/>
        </w:rPr>
      </w:pPr>
      <w:r w:rsidRPr="002F2C8C">
        <w:rPr>
          <w:b/>
          <w:lang w:eastAsia="ar-SA"/>
        </w:rPr>
        <w:t>Решили:</w:t>
      </w:r>
    </w:p>
    <w:p w:rsidR="00C101B6" w:rsidRDefault="00C101B6" w:rsidP="00C101B6">
      <w:pPr>
        <w:suppressAutoHyphens/>
        <w:jc w:val="both"/>
        <w:rPr>
          <w:lang w:eastAsia="ar-SA"/>
        </w:rPr>
      </w:pPr>
      <w:r>
        <w:rPr>
          <w:lang w:eastAsia="ar-SA"/>
        </w:rPr>
        <w:t>2.1.Всем общественным объединениям принять участие в общегородском празднике «Сабантуй».</w:t>
      </w:r>
    </w:p>
    <w:p w:rsidR="00C101B6" w:rsidRPr="00C101B6" w:rsidRDefault="00C101B6" w:rsidP="00C101B6">
      <w:pPr>
        <w:suppressAutoHyphens/>
        <w:jc w:val="both"/>
        <w:rPr>
          <w:b/>
          <w:lang w:eastAsia="ar-SA"/>
        </w:rPr>
      </w:pPr>
      <w:r w:rsidRPr="00C101B6">
        <w:rPr>
          <w:b/>
          <w:lang w:eastAsia="ar-SA"/>
        </w:rPr>
        <w:t>Срок: 14 июня 2015 года.</w:t>
      </w:r>
    </w:p>
    <w:p w:rsidR="00C101B6" w:rsidRPr="00C101B6" w:rsidRDefault="00C101B6" w:rsidP="00C101B6">
      <w:pPr>
        <w:suppressAutoHyphens/>
        <w:jc w:val="both"/>
        <w:rPr>
          <w:lang w:eastAsia="ar-SA"/>
        </w:rPr>
      </w:pPr>
    </w:p>
    <w:p w:rsidR="002F2C8C" w:rsidRDefault="00BF502C" w:rsidP="00BF502C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>
        <w:rPr>
          <w:b/>
          <w:lang w:eastAsia="ar-SA"/>
        </w:rPr>
        <w:t xml:space="preserve">. </w:t>
      </w:r>
      <w:r w:rsidR="00C101B6" w:rsidRPr="00C101B6">
        <w:rPr>
          <w:b/>
          <w:lang w:eastAsia="ar-SA"/>
        </w:rPr>
        <w:t>Об участии общественных организаций в общегородском субботнике в рамках XII</w:t>
      </w:r>
      <w:r w:rsidR="002F2C8C">
        <w:rPr>
          <w:b/>
          <w:lang w:val="en-US" w:eastAsia="ar-SA"/>
        </w:rPr>
        <w:t>I</w:t>
      </w:r>
      <w:r w:rsidR="00C101B6" w:rsidRPr="00C101B6">
        <w:rPr>
          <w:b/>
          <w:lang w:eastAsia="ar-SA"/>
        </w:rPr>
        <w:t xml:space="preserve"> Международной экологиче</w:t>
      </w:r>
      <w:r w:rsidR="002F2C8C">
        <w:rPr>
          <w:b/>
          <w:lang w:eastAsia="ar-SA"/>
        </w:rPr>
        <w:t>ской акции «</w:t>
      </w:r>
      <w:proofErr w:type="gramStart"/>
      <w:r w:rsidR="002F2C8C">
        <w:rPr>
          <w:b/>
          <w:lang w:eastAsia="ar-SA"/>
        </w:rPr>
        <w:t>Спасти и сохранить</w:t>
      </w:r>
      <w:proofErr w:type="gramEnd"/>
      <w:r w:rsidR="002F2C8C">
        <w:rPr>
          <w:b/>
          <w:lang w:eastAsia="ar-SA"/>
        </w:rPr>
        <w:t xml:space="preserve">». </w:t>
      </w:r>
    </w:p>
    <w:p w:rsidR="00BF502C" w:rsidRPr="00EF3170" w:rsidRDefault="00BF502C" w:rsidP="00BF502C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t xml:space="preserve">Докладывает: </w:t>
      </w:r>
      <w:r w:rsidR="002F2C8C">
        <w:rPr>
          <w:lang w:eastAsia="ar-SA"/>
        </w:rPr>
        <w:t>Салахов Р.З.</w:t>
      </w:r>
    </w:p>
    <w:p w:rsidR="00BF502C" w:rsidRPr="00EF3170" w:rsidRDefault="00BF502C" w:rsidP="00BF502C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2F2C8C" w:rsidRDefault="00BF502C" w:rsidP="000013C4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>3.1.</w:t>
      </w:r>
      <w:r w:rsidR="002F2C8C">
        <w:rPr>
          <w:lang w:eastAsia="ar-SA"/>
        </w:rPr>
        <w:t>Провести субботник общественных организаций 6 июня 2015 года в 10.00 в сквере «Молодежный».</w:t>
      </w:r>
    </w:p>
    <w:p w:rsidR="002F2C8C" w:rsidRDefault="002F2C8C" w:rsidP="000013C4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>3.2. Секретарю совета разместить в газете «Югорский вестник»</w:t>
      </w:r>
      <w:r w:rsidR="000013C4">
        <w:rPr>
          <w:lang w:eastAsia="ar-SA"/>
        </w:rPr>
        <w:t xml:space="preserve"> обращение к жителям прилегающего микрорайона, к ТСЖ  об участии в субботнике</w:t>
      </w:r>
      <w:r w:rsidR="00373ACF">
        <w:rPr>
          <w:lang w:eastAsia="ar-SA"/>
        </w:rPr>
        <w:t>; обеспечить наличие мешков для мусора</w:t>
      </w:r>
      <w:r w:rsidR="000013C4">
        <w:rPr>
          <w:lang w:eastAsia="ar-SA"/>
        </w:rPr>
        <w:t>.</w:t>
      </w:r>
    </w:p>
    <w:p w:rsidR="000013C4" w:rsidRDefault="000013C4" w:rsidP="000013C4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>3.3. Секретарю совета пригласить к участию в субботнике представителей Молодежной палат</w:t>
      </w:r>
      <w:r w:rsidR="00373ACF">
        <w:rPr>
          <w:lang w:eastAsia="ar-SA"/>
        </w:rPr>
        <w:t>ы</w:t>
      </w:r>
      <w:r>
        <w:rPr>
          <w:lang w:eastAsia="ar-SA"/>
        </w:rPr>
        <w:t xml:space="preserve"> при Думе города Югорска.  </w:t>
      </w:r>
    </w:p>
    <w:p w:rsidR="00BF502C" w:rsidRPr="0072502E" w:rsidRDefault="00BF502C" w:rsidP="00BF502C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 xml:space="preserve">Срок: </w:t>
      </w:r>
      <w:r w:rsidR="000013C4">
        <w:rPr>
          <w:b/>
          <w:lang w:eastAsia="ar-SA"/>
        </w:rPr>
        <w:t>до 6 июня 2015 года</w:t>
      </w:r>
      <w:r w:rsidRPr="0072502E">
        <w:rPr>
          <w:b/>
          <w:lang w:eastAsia="ar-SA"/>
        </w:rPr>
        <w:t xml:space="preserve">. </w:t>
      </w:r>
    </w:p>
    <w:p w:rsidR="00BF502C" w:rsidRDefault="00BF502C" w:rsidP="00BF502C">
      <w:pPr>
        <w:jc w:val="both"/>
      </w:pPr>
    </w:p>
    <w:p w:rsidR="000013C4" w:rsidRDefault="000013C4" w:rsidP="000013C4">
      <w:pPr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  <w:r w:rsidRPr="000013C4">
        <w:t xml:space="preserve"> </w:t>
      </w:r>
      <w:r w:rsidRPr="000013C4">
        <w:rPr>
          <w:rFonts w:eastAsia="Calibri"/>
          <w:b/>
        </w:rPr>
        <w:t xml:space="preserve">Об участии в городском конкурсе  среди социально ориентированных некоммерческих организаций  на лучший социальный </w:t>
      </w:r>
      <w:r>
        <w:rPr>
          <w:rFonts w:eastAsia="Calibri"/>
          <w:b/>
        </w:rPr>
        <w:t xml:space="preserve"> проект (программу) в 2015 году.</w:t>
      </w:r>
    </w:p>
    <w:p w:rsidR="00BF502C" w:rsidRPr="00EF3170" w:rsidRDefault="00BF502C" w:rsidP="00BF502C">
      <w:pPr>
        <w:ind w:left="360"/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окладывает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</w:t>
      </w:r>
      <w:r w:rsidR="000013C4">
        <w:rPr>
          <w:rFonts w:eastAsia="Calibri"/>
        </w:rPr>
        <w:t>Иванова Н.М</w:t>
      </w:r>
      <w:r>
        <w:rPr>
          <w:rFonts w:eastAsia="Calibri"/>
        </w:rPr>
        <w:t>.</w:t>
      </w:r>
    </w:p>
    <w:p w:rsidR="00BF502C" w:rsidRPr="00EF3170" w:rsidRDefault="00BF502C" w:rsidP="00BF502C">
      <w:pPr>
        <w:ind w:left="360"/>
        <w:jc w:val="both"/>
      </w:pPr>
      <w:r w:rsidRPr="00EF3170">
        <w:t xml:space="preserve">Выступили: Салахов Р.З., </w:t>
      </w:r>
      <w:proofErr w:type="gramStart"/>
      <w:r w:rsidR="000013C4">
        <w:t>Анкина</w:t>
      </w:r>
      <w:proofErr w:type="gramEnd"/>
      <w:r w:rsidR="000013C4">
        <w:t xml:space="preserve"> Н.В.</w:t>
      </w:r>
    </w:p>
    <w:p w:rsidR="00BF502C" w:rsidRDefault="00BF502C" w:rsidP="00BF502C">
      <w:pPr>
        <w:ind w:left="360"/>
        <w:jc w:val="both"/>
      </w:pPr>
      <w:r>
        <w:rPr>
          <w:b/>
        </w:rPr>
        <w:t>Решили</w:t>
      </w:r>
      <w:r w:rsidRPr="009C39C2">
        <w:t>:</w:t>
      </w:r>
    </w:p>
    <w:p w:rsidR="00BF502C" w:rsidRDefault="000013C4" w:rsidP="00BF502C">
      <w:pPr>
        <w:pStyle w:val="a3"/>
        <w:numPr>
          <w:ilvl w:val="0"/>
          <w:numId w:val="2"/>
        </w:numPr>
        <w:ind w:left="0" w:firstLine="360"/>
        <w:jc w:val="both"/>
      </w:pPr>
      <w:r>
        <w:rPr>
          <w:lang w:eastAsia="ar-SA"/>
        </w:rPr>
        <w:t>Руководителям общественных организаций активнее использовать возможность  получения финансовых средств из депутатского фонда различного уровня для у</w:t>
      </w:r>
      <w:r w:rsidR="00013A26">
        <w:rPr>
          <w:lang w:eastAsia="ar-SA"/>
        </w:rPr>
        <w:t>крепления</w:t>
      </w:r>
      <w:r>
        <w:rPr>
          <w:lang w:eastAsia="ar-SA"/>
        </w:rPr>
        <w:t xml:space="preserve"> материально-технической базы своих организаций. </w:t>
      </w:r>
    </w:p>
    <w:p w:rsidR="000013C4" w:rsidRDefault="000013C4" w:rsidP="00BF502C">
      <w:pPr>
        <w:pStyle w:val="a3"/>
        <w:numPr>
          <w:ilvl w:val="0"/>
          <w:numId w:val="2"/>
        </w:numPr>
        <w:ind w:left="0" w:firstLine="360"/>
        <w:jc w:val="both"/>
      </w:pPr>
      <w:r>
        <w:rPr>
          <w:lang w:eastAsia="ar-SA"/>
        </w:rPr>
        <w:t>Помощнику главы города Югорска Долматову И.Н. оказывать помощь</w:t>
      </w:r>
      <w:r w:rsidR="00373ACF" w:rsidRPr="00373ACF">
        <w:rPr>
          <w:lang w:eastAsia="ar-SA"/>
        </w:rPr>
        <w:t xml:space="preserve"> </w:t>
      </w:r>
      <w:r w:rsidR="00373ACF">
        <w:rPr>
          <w:lang w:eastAsia="ar-SA"/>
        </w:rPr>
        <w:t>руководителям общественных организаций</w:t>
      </w:r>
      <w:r>
        <w:rPr>
          <w:lang w:eastAsia="ar-SA"/>
        </w:rPr>
        <w:t xml:space="preserve"> в оформлении документов.</w:t>
      </w:r>
    </w:p>
    <w:p w:rsidR="000013C4" w:rsidRPr="000013C4" w:rsidRDefault="000013C4" w:rsidP="000013C4">
      <w:pPr>
        <w:jc w:val="both"/>
        <w:rPr>
          <w:b/>
        </w:rPr>
      </w:pPr>
      <w:r w:rsidRPr="000013C4">
        <w:rPr>
          <w:b/>
        </w:rPr>
        <w:t>Срок: постоянно, до конца 2015 года.</w:t>
      </w:r>
    </w:p>
    <w:p w:rsidR="00BF502C" w:rsidRDefault="00BF502C" w:rsidP="00BF502C">
      <w:pPr>
        <w:pStyle w:val="a3"/>
        <w:ind w:left="360"/>
        <w:jc w:val="both"/>
      </w:pPr>
    </w:p>
    <w:p w:rsidR="00BF502C" w:rsidRPr="00013A26" w:rsidRDefault="00013A26" w:rsidP="00013A26">
      <w:pPr>
        <w:pStyle w:val="a3"/>
        <w:numPr>
          <w:ilvl w:val="0"/>
          <w:numId w:val="5"/>
        </w:numPr>
        <w:ind w:left="0" w:firstLine="360"/>
        <w:jc w:val="both"/>
        <w:rPr>
          <w:b/>
        </w:rPr>
      </w:pPr>
      <w:proofErr w:type="gramStart"/>
      <w:r w:rsidRPr="00013A26">
        <w:rPr>
          <w:b/>
        </w:rPr>
        <w:t>О создании при Координационном совете  по делам национально-культурных автономий и взаимодействию с  религиозными объединениями города Югорска Совета старейшин или  Молодежного совета для организации работы по обеспечению  межнационального мира и согласия, патриотическому и интернациональному воспитанию (в соответствии  с рекомендациями   заседания Координационного совета по делам национально-культурных автономий и взаимодействию с  религиозными объединениями при Правительстве Ханты-Мансийского автономного округа-Югры  от 14 апреля 2015 года</w:t>
      </w:r>
      <w:proofErr w:type="gramEnd"/>
      <w:r w:rsidRPr="00013A26">
        <w:rPr>
          <w:b/>
        </w:rPr>
        <w:t xml:space="preserve"> (протокол №9)</w:t>
      </w:r>
      <w:r w:rsidR="00BF502C" w:rsidRPr="00013A26">
        <w:rPr>
          <w:b/>
        </w:rPr>
        <w:t>.</w:t>
      </w:r>
    </w:p>
    <w:p w:rsidR="00BF502C" w:rsidRDefault="00BF502C" w:rsidP="00CF6A87">
      <w:pPr>
        <w:ind w:firstLine="360"/>
        <w:jc w:val="both"/>
      </w:pPr>
      <w:r>
        <w:t xml:space="preserve">Докладывает: </w:t>
      </w:r>
      <w:r w:rsidR="00013A26">
        <w:t>Салахов Р.З.</w:t>
      </w:r>
    </w:p>
    <w:p w:rsidR="00013A26" w:rsidRDefault="00013A26" w:rsidP="00CF6A87">
      <w:pPr>
        <w:ind w:firstLine="360"/>
        <w:jc w:val="both"/>
      </w:pPr>
      <w:r>
        <w:t>Выступили:</w:t>
      </w:r>
    </w:p>
    <w:p w:rsidR="00013A26" w:rsidRDefault="00013A26" w:rsidP="00CF6A87">
      <w:pPr>
        <w:ind w:firstLine="360"/>
        <w:jc w:val="both"/>
      </w:pPr>
      <w:r>
        <w:lastRenderedPageBreak/>
        <w:t>Ковалева Л.П.: отметила, что не видит необходимости</w:t>
      </w:r>
      <w:r w:rsidR="00373ACF">
        <w:t xml:space="preserve"> в создании новых советов</w:t>
      </w:r>
      <w:r>
        <w:t>.</w:t>
      </w:r>
    </w:p>
    <w:p w:rsidR="00013A26" w:rsidRDefault="00013A26" w:rsidP="00CF6A87">
      <w:pPr>
        <w:ind w:firstLine="360"/>
        <w:jc w:val="both"/>
      </w:pPr>
      <w:r>
        <w:t>Баргилевич О.А.: сказал, что нет надобности в еще одном органе.</w:t>
      </w:r>
    </w:p>
    <w:p w:rsidR="00013A26" w:rsidRDefault="00013A26" w:rsidP="00CF6A87">
      <w:pPr>
        <w:ind w:firstLine="360"/>
        <w:jc w:val="both"/>
      </w:pPr>
      <w:r>
        <w:t>Корчагин А.В.: практика показывает, что во всех советах и комиссиях участвуют одни и те же активные и неравнодушные люди. Если мы  создадим такой совет</w:t>
      </w:r>
      <w:r w:rsidR="00373ACF">
        <w:t>,</w:t>
      </w:r>
      <w:r>
        <w:t xml:space="preserve"> наделим их полномочиями в данной сфере, </w:t>
      </w:r>
      <w:r w:rsidR="00373ACF">
        <w:t xml:space="preserve">нагрузим новыми поручениями, </w:t>
      </w:r>
      <w:r>
        <w:t xml:space="preserve">будет это отражать </w:t>
      </w:r>
      <w:r w:rsidR="00373ACF">
        <w:t xml:space="preserve">данную </w:t>
      </w:r>
      <w:r>
        <w:t>работу? Может быть</w:t>
      </w:r>
      <w:r w:rsidR="00373ACF">
        <w:t>,</w:t>
      </w:r>
      <w:r>
        <w:t xml:space="preserve"> предложить  включить вопросы </w:t>
      </w:r>
      <w:r w:rsidR="00373ACF">
        <w:t xml:space="preserve"> по обеспечению межнационального мира и согласия, патриотическому и интернациональному воспитанию </w:t>
      </w:r>
      <w:r>
        <w:t xml:space="preserve">в их планы работы и усилить это направление. </w:t>
      </w:r>
      <w:r w:rsidR="00373ACF">
        <w:t>Также можно активнее</w:t>
      </w:r>
      <w:r>
        <w:t xml:space="preserve"> привлекать</w:t>
      </w:r>
      <w:r w:rsidR="00373ACF">
        <w:t xml:space="preserve"> молодежь </w:t>
      </w:r>
      <w:r>
        <w:t>участвовать в тех мероприятиях</w:t>
      </w:r>
      <w:r w:rsidR="00373ACF">
        <w:t xml:space="preserve"> межнационального и межэтнического направления</w:t>
      </w:r>
      <w:r>
        <w:t>, которые в Югорске успешно проводятся не один год</w:t>
      </w:r>
      <w:proofErr w:type="gramStart"/>
      <w:r>
        <w:t>.</w:t>
      </w:r>
      <w:proofErr w:type="gramEnd"/>
      <w:r>
        <w:t xml:space="preserve"> </w:t>
      </w:r>
      <w:r w:rsidR="00373ACF">
        <w:t xml:space="preserve">Также </w:t>
      </w:r>
      <w:r>
        <w:t xml:space="preserve">привел в пример мероприятие в </w:t>
      </w:r>
      <w:proofErr w:type="spellStart"/>
      <w:r>
        <w:t>Нягани</w:t>
      </w:r>
      <w:proofErr w:type="spellEnd"/>
      <w:r>
        <w:t xml:space="preserve"> «Многонациональная Россия», организованное молодежью </w:t>
      </w:r>
      <w:proofErr w:type="gramStart"/>
      <w:r>
        <w:t>к</w:t>
      </w:r>
      <w:proofErr w:type="gramEnd"/>
      <w:r>
        <w:t xml:space="preserve"> Дню России. </w:t>
      </w:r>
    </w:p>
    <w:p w:rsidR="00013A26" w:rsidRDefault="00013A26" w:rsidP="00CF6A87">
      <w:pPr>
        <w:ind w:firstLine="360"/>
        <w:jc w:val="both"/>
      </w:pPr>
      <w:proofErr w:type="spellStart"/>
      <w:r>
        <w:t>Минигалеев</w:t>
      </w:r>
      <w:proofErr w:type="spellEnd"/>
      <w:r>
        <w:t xml:space="preserve"> К.Н. отметил, что нет необходимости искать проблемы в межнациональных отношениях, которые в Югорске стабильные, а </w:t>
      </w:r>
      <w:r w:rsidR="00373ACF">
        <w:t xml:space="preserve">надо </w:t>
      </w:r>
      <w:bookmarkStart w:id="0" w:name="_GoBack"/>
      <w:bookmarkEnd w:id="0"/>
      <w:r>
        <w:t xml:space="preserve">усиливать патриотическое воспитание молодежи. Также он предложил повлиять на репертуар радио Норд </w:t>
      </w:r>
      <w:r>
        <w:rPr>
          <w:lang w:val="en-US"/>
        </w:rPr>
        <w:t>FM</w:t>
      </w:r>
      <w:r>
        <w:t xml:space="preserve">, которое </w:t>
      </w:r>
      <w:proofErr w:type="gramStart"/>
      <w:r>
        <w:t>отдает предпочтение зарубежной музыке и пренебрегает</w:t>
      </w:r>
      <w:proofErr w:type="gramEnd"/>
      <w:r>
        <w:t xml:space="preserve"> русскими нар</w:t>
      </w:r>
      <w:r w:rsidR="00CF6A87">
        <w:t>о</w:t>
      </w:r>
      <w:r>
        <w:t>дными пес</w:t>
      </w:r>
      <w:r w:rsidR="00CF6A87">
        <w:t>нями; отметил, что нет необходимости создавать ни молодежный совет, ни совет старейшин.</w:t>
      </w:r>
    </w:p>
    <w:p w:rsidR="00CF6A87" w:rsidRPr="00013A26" w:rsidRDefault="00CF6A87" w:rsidP="00CF6A87">
      <w:pPr>
        <w:ind w:firstLine="360"/>
        <w:jc w:val="both"/>
      </w:pPr>
      <w:r>
        <w:t>Ковалева Л.П.: предложила включить молодых активистов в действующий Координационный совет</w:t>
      </w:r>
      <w:r w:rsidRPr="00CF6A87">
        <w:rPr>
          <w:lang w:eastAsia="ar-SA"/>
        </w:rPr>
        <w:t xml:space="preserve"> </w:t>
      </w:r>
      <w:r w:rsidRPr="00DA5336">
        <w:rPr>
          <w:lang w:eastAsia="ar-SA"/>
        </w:rPr>
        <w:t>по делам национально-культурных автономий и взаимодействию с  религиозными объединениями города Югорска</w:t>
      </w:r>
      <w:r>
        <w:t xml:space="preserve">. </w:t>
      </w:r>
    </w:p>
    <w:p w:rsidR="00BF502C" w:rsidRPr="00C24145" w:rsidRDefault="00BF502C" w:rsidP="00BF502C">
      <w:pPr>
        <w:ind w:left="360"/>
        <w:jc w:val="both"/>
        <w:rPr>
          <w:b/>
        </w:rPr>
      </w:pPr>
      <w:r w:rsidRPr="00C24145">
        <w:rPr>
          <w:b/>
        </w:rPr>
        <w:t xml:space="preserve">Решили: </w:t>
      </w:r>
    </w:p>
    <w:p w:rsidR="00BF502C" w:rsidRDefault="00CF6A87" w:rsidP="00CF6A87">
      <w:pPr>
        <w:jc w:val="both"/>
      </w:pPr>
      <w:r>
        <w:t>5.1.</w:t>
      </w:r>
      <w:r w:rsidR="00BF502C">
        <w:t xml:space="preserve"> </w:t>
      </w:r>
      <w:r>
        <w:t xml:space="preserve">Руководителям общественных организаций направить предложения о кандидатурах для включения в </w:t>
      </w:r>
      <w:r w:rsidR="009D578E">
        <w:t xml:space="preserve">состав Координационного совета </w:t>
      </w:r>
      <w:r w:rsidR="009D578E" w:rsidRPr="00DA5336">
        <w:rPr>
          <w:lang w:eastAsia="ar-SA"/>
        </w:rPr>
        <w:t>по делам национально-культурных автономий и взаимодействию с  религиозными объединениями города Югорска</w:t>
      </w:r>
      <w:r w:rsidR="00BF502C">
        <w:t>.</w:t>
      </w:r>
    </w:p>
    <w:p w:rsidR="00BF502C" w:rsidRPr="00C24145" w:rsidRDefault="00BF502C" w:rsidP="00BF502C">
      <w:pPr>
        <w:pStyle w:val="a3"/>
        <w:ind w:left="360"/>
        <w:jc w:val="both"/>
        <w:rPr>
          <w:b/>
        </w:rPr>
      </w:pPr>
      <w:r w:rsidRPr="00C24145">
        <w:rPr>
          <w:b/>
        </w:rPr>
        <w:t xml:space="preserve">Срок: </w:t>
      </w:r>
      <w:r w:rsidR="009D578E">
        <w:rPr>
          <w:b/>
        </w:rPr>
        <w:t>до 25 июня</w:t>
      </w:r>
      <w:r w:rsidRPr="00C24145">
        <w:rPr>
          <w:b/>
        </w:rPr>
        <w:t xml:space="preserve"> 2015 года.</w:t>
      </w: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  <w:r w:rsidRPr="00BB0D16">
        <w:rPr>
          <w:b/>
        </w:rPr>
        <w:t>Председатель Общественного совета города Югорска</w:t>
      </w:r>
      <w:r>
        <w:rPr>
          <w:b/>
        </w:rPr>
        <w:t xml:space="preserve">, </w:t>
      </w:r>
    </w:p>
    <w:p w:rsidR="00BF502C" w:rsidRPr="00BC019A" w:rsidRDefault="00BF502C" w:rsidP="00BF502C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BF502C" w:rsidRPr="00BC019A" w:rsidRDefault="00BF502C" w:rsidP="00BF502C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BF502C" w:rsidRPr="00EA3045" w:rsidRDefault="00BF502C" w:rsidP="00BF502C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>глава города Югорска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BF502C" w:rsidRDefault="00BF502C" w:rsidP="00BF502C">
      <w:pPr>
        <w:rPr>
          <w:b/>
        </w:rPr>
      </w:pPr>
    </w:p>
    <w:p w:rsidR="00BF502C" w:rsidRDefault="00BF502C" w:rsidP="00BF502C">
      <w:pPr>
        <w:rPr>
          <w:b/>
        </w:rPr>
      </w:pPr>
    </w:p>
    <w:p w:rsidR="00BF502C" w:rsidRPr="007827F0" w:rsidRDefault="00BF502C" w:rsidP="00BF502C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BF502C" w:rsidRDefault="00BF502C" w:rsidP="00BF502C"/>
    <w:p w:rsidR="00BF502C" w:rsidRDefault="00BF502C" w:rsidP="00BF502C"/>
    <w:p w:rsidR="001129E9" w:rsidRDefault="001129E9"/>
    <w:sectPr w:rsidR="001129E9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4B1"/>
    <w:multiLevelType w:val="multilevel"/>
    <w:tmpl w:val="9E20B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4C56C6C"/>
    <w:multiLevelType w:val="hybridMultilevel"/>
    <w:tmpl w:val="D83AD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C"/>
    <w:rsid w:val="000013C4"/>
    <w:rsid w:val="00013A26"/>
    <w:rsid w:val="001129E9"/>
    <w:rsid w:val="002F2C8C"/>
    <w:rsid w:val="00373ACF"/>
    <w:rsid w:val="009D578E"/>
    <w:rsid w:val="00BF502C"/>
    <w:rsid w:val="00C101B6"/>
    <w:rsid w:val="00CF6A87"/>
    <w:rsid w:val="00D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2015-05-20T05:39:00Z</cp:lastPrinted>
  <dcterms:created xsi:type="dcterms:W3CDTF">2015-05-20T04:11:00Z</dcterms:created>
  <dcterms:modified xsi:type="dcterms:W3CDTF">2015-05-20T05:40:00Z</dcterms:modified>
</cp:coreProperties>
</file>